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BA8" w:rsidRDefault="00A15938">
      <w:pPr>
        <w:pStyle w:val="ParaAttribute0"/>
        <w:spacing w:line="360" w:lineRule="auto"/>
        <w:rPr>
          <w:b/>
          <w:sz w:val="24"/>
          <w:szCs w:val="24"/>
        </w:rPr>
      </w:pPr>
      <w:r>
        <w:rPr>
          <w:rStyle w:val="CharAttribute0"/>
          <w:rFonts w:eastAsia="¹Å"/>
          <w:szCs w:val="24"/>
        </w:rPr>
        <w:t>HARRY PATRICIO ASGMAD VALENZUELA</w:t>
      </w:r>
    </w:p>
    <w:p w:rsidR="00680BA8" w:rsidRDefault="00A15938">
      <w:pPr>
        <w:pStyle w:val="ParaAttribute1"/>
        <w:spacing w:line="360" w:lineRule="auto"/>
        <w:rPr>
          <w:sz w:val="22"/>
          <w:szCs w:val="22"/>
        </w:rPr>
      </w:pPr>
      <w:r>
        <w:rPr>
          <w:rStyle w:val="CharAttribute1"/>
          <w:rFonts w:eastAsia="¹Å"/>
          <w:szCs w:val="24"/>
        </w:rPr>
        <w:t>Dirección: Sánchez Fontecilla #3989 Depto.</w:t>
      </w:r>
      <w:r>
        <w:rPr>
          <w:rStyle w:val="CharAttribute1"/>
          <w:rFonts w:eastAsia="¹Å"/>
          <w:szCs w:val="24"/>
        </w:rPr>
        <w:t xml:space="preserve"> C42, Puente Alto Santiago</w:t>
      </w:r>
    </w:p>
    <w:p w:rsidR="00680BA8" w:rsidRDefault="00A15938">
      <w:pPr>
        <w:pStyle w:val="ParaAttribute1"/>
        <w:spacing w:line="360" w:lineRule="auto"/>
        <w:rPr>
          <w:sz w:val="22"/>
          <w:szCs w:val="22"/>
        </w:rPr>
      </w:pPr>
      <w:r>
        <w:rPr>
          <w:rStyle w:val="CharAttribute1"/>
          <w:rFonts w:eastAsia="¹Å"/>
          <w:szCs w:val="24"/>
        </w:rPr>
        <w:t>Teléfonos: 9 9421097 / 9 93110908</w:t>
      </w:r>
    </w:p>
    <w:p w:rsidR="00680BA8" w:rsidRDefault="00A15938">
      <w:pPr>
        <w:pStyle w:val="ParaAttribute1"/>
        <w:spacing w:line="360" w:lineRule="auto"/>
        <w:rPr>
          <w:b/>
          <w:sz w:val="22"/>
          <w:szCs w:val="22"/>
        </w:rPr>
      </w:pPr>
      <w:r>
        <w:rPr>
          <w:rStyle w:val="CharAttribute0"/>
          <w:rFonts w:eastAsia="¹Å"/>
          <w:szCs w:val="24"/>
        </w:rPr>
        <w:t>e-mail: harry.av27@gmail.com</w:t>
      </w:r>
    </w:p>
    <w:p w:rsidR="00680BA8" w:rsidRDefault="00680BA8">
      <w:pPr>
        <w:pStyle w:val="ParaAttribute2"/>
        <w:spacing w:line="360" w:lineRule="auto"/>
        <w:rPr>
          <w:b/>
          <w:sz w:val="24"/>
          <w:szCs w:val="24"/>
        </w:rPr>
      </w:pPr>
    </w:p>
    <w:p w:rsidR="00680BA8" w:rsidRDefault="00A15938">
      <w:pPr>
        <w:pStyle w:val="ParaAttribute3"/>
        <w:spacing w:line="360" w:lineRule="auto"/>
        <w:rPr>
          <w:b/>
          <w:sz w:val="24"/>
          <w:szCs w:val="24"/>
        </w:rPr>
      </w:pPr>
      <w:r>
        <w:rPr>
          <w:rStyle w:val="CharAttribute0"/>
          <w:rFonts w:eastAsia="¹Å"/>
          <w:szCs w:val="24"/>
        </w:rPr>
        <w:t>RESUMEN LABORAL</w:t>
      </w:r>
    </w:p>
    <w:p w:rsidR="00680BA8" w:rsidRDefault="00680BA8">
      <w:pPr>
        <w:pStyle w:val="ParaAttribute4"/>
        <w:spacing w:line="360" w:lineRule="auto"/>
        <w:rPr>
          <w:b/>
          <w:sz w:val="24"/>
          <w:szCs w:val="24"/>
        </w:rPr>
      </w:pPr>
    </w:p>
    <w:p w:rsidR="00680BA8" w:rsidRDefault="00A15938">
      <w:pPr>
        <w:pStyle w:val="ParaAttribute4"/>
        <w:spacing w:line="360" w:lineRule="auto"/>
        <w:rPr>
          <w:sz w:val="24"/>
          <w:szCs w:val="24"/>
        </w:rPr>
      </w:pPr>
      <w:r>
        <w:rPr>
          <w:rStyle w:val="CharAttribute1"/>
          <w:rFonts w:eastAsia="¹Å"/>
          <w:szCs w:val="24"/>
        </w:rPr>
        <w:t>Constructor Civil  titulado, con 11 años de  experiencia laboral en el rubro de la construcción. Profesional responsable y con gran capacidad de aprendizaje, que me ha permitido obtener y desarrollar conocimientos en distintas áreas de las empresas donde h</w:t>
      </w:r>
      <w:r>
        <w:rPr>
          <w:rStyle w:val="CharAttribute1"/>
          <w:rFonts w:eastAsia="¹Å"/>
          <w:szCs w:val="24"/>
        </w:rPr>
        <w:t>e trabajado. Deseo integrarme a una empresa en la cual me pueda desarrollar como profesional y obtener crecimiento personal.</w:t>
      </w:r>
    </w:p>
    <w:p w:rsidR="00680BA8" w:rsidRDefault="00A15938">
      <w:pPr>
        <w:pStyle w:val="ParaAttribute4"/>
        <w:spacing w:line="360" w:lineRule="auto"/>
        <w:rPr>
          <w:sz w:val="24"/>
          <w:szCs w:val="24"/>
        </w:rPr>
      </w:pPr>
      <w:r>
        <w:rPr>
          <w:rStyle w:val="CharAttribute1"/>
          <w:rFonts w:eastAsia="¹Å"/>
          <w:szCs w:val="24"/>
        </w:rPr>
        <w:t>Mis expectativas laborales están dirigidas hacia las industrias de la  Construcción, Ingeniería, Minería, Gobierno, siendo  las áre</w:t>
      </w:r>
      <w:r>
        <w:rPr>
          <w:rStyle w:val="CharAttribute1"/>
          <w:rFonts w:eastAsia="¹Å"/>
          <w:szCs w:val="24"/>
        </w:rPr>
        <w:t xml:space="preserve">as de mayor interés: Planificación y Estrategia, Proyectos, Administración, Construcción y Calidad. </w:t>
      </w:r>
    </w:p>
    <w:p w:rsidR="00680BA8" w:rsidRDefault="00680BA8">
      <w:pPr>
        <w:pStyle w:val="ParaAttribute2"/>
        <w:spacing w:line="360" w:lineRule="auto"/>
        <w:rPr>
          <w:sz w:val="24"/>
          <w:szCs w:val="24"/>
        </w:rPr>
      </w:pPr>
    </w:p>
    <w:p w:rsidR="00680BA8" w:rsidRDefault="00680BA8">
      <w:pPr>
        <w:pStyle w:val="ParaAttribute2"/>
        <w:spacing w:line="360" w:lineRule="auto"/>
        <w:rPr>
          <w:sz w:val="24"/>
          <w:szCs w:val="24"/>
        </w:rPr>
      </w:pPr>
    </w:p>
    <w:p w:rsidR="00680BA8" w:rsidRDefault="00A15938">
      <w:pPr>
        <w:pStyle w:val="ParaAttribute5"/>
        <w:rPr>
          <w:b/>
          <w:sz w:val="24"/>
          <w:szCs w:val="24"/>
        </w:rPr>
      </w:pPr>
      <w:r>
        <w:rPr>
          <w:rStyle w:val="CharAttribute0"/>
          <w:rFonts w:eastAsia="¹Å"/>
          <w:szCs w:val="24"/>
        </w:rPr>
        <w:t xml:space="preserve">ANTECEDENTES LABORALES </w:t>
      </w:r>
    </w:p>
    <w:p w:rsidR="00680BA8" w:rsidRPr="0040418A" w:rsidRDefault="00680BA8">
      <w:pPr>
        <w:pStyle w:val="ParaAttribute6"/>
        <w:spacing w:line="276" w:lineRule="auto"/>
        <w:rPr>
          <w:sz w:val="22"/>
          <w:szCs w:val="22"/>
        </w:rPr>
      </w:pPr>
    </w:p>
    <w:p w:rsidR="00680BA8" w:rsidRPr="0040418A" w:rsidRDefault="00A15938">
      <w:pPr>
        <w:pStyle w:val="Prrafodelista"/>
        <w:numPr>
          <w:ilvl w:val="0"/>
          <w:numId w:val="1"/>
        </w:numPr>
        <w:jc w:val="left"/>
        <w:rPr>
          <w:sz w:val="24"/>
          <w:szCs w:val="24"/>
          <w:lang w:val="es-CL"/>
        </w:rPr>
      </w:pPr>
      <w:r w:rsidRPr="0040418A">
        <w:rPr>
          <w:rStyle w:val="CharAttribute0"/>
          <w:rFonts w:eastAsia="¹Å"/>
          <w:b w:val="0"/>
          <w:szCs w:val="24"/>
          <w:lang w:val="es-CL"/>
        </w:rPr>
        <w:t>2014 Abril – Septiembre 2014  Empresa Promet Servicios, Jefe Área Urbanización y Obras Civiles campamento minero, construccion e</w:t>
      </w:r>
      <w:r w:rsidRPr="0040418A">
        <w:rPr>
          <w:rStyle w:val="CharAttribute0"/>
          <w:rFonts w:eastAsia="¹Å"/>
          <w:b w:val="0"/>
          <w:szCs w:val="24"/>
          <w:lang w:val="es-CL"/>
        </w:rPr>
        <w:t>dificios modulares Minera Escondida Ltda.</w:t>
      </w:r>
    </w:p>
    <w:p w:rsidR="00680BA8" w:rsidRDefault="00680BA8">
      <w:pPr>
        <w:pStyle w:val="ParaAttribute6"/>
        <w:spacing w:line="276" w:lineRule="auto"/>
        <w:rPr>
          <w:sz w:val="22"/>
          <w:szCs w:val="22"/>
        </w:rPr>
      </w:pPr>
    </w:p>
    <w:p w:rsidR="00680BA8" w:rsidRPr="0040418A" w:rsidRDefault="00A15938">
      <w:pPr>
        <w:pStyle w:val="Prrafodelista"/>
        <w:numPr>
          <w:ilvl w:val="0"/>
          <w:numId w:val="1"/>
        </w:numPr>
        <w:jc w:val="left"/>
        <w:rPr>
          <w:sz w:val="24"/>
          <w:szCs w:val="24"/>
          <w:lang w:val="es-CL"/>
        </w:rPr>
      </w:pPr>
      <w:r w:rsidRPr="0040418A">
        <w:rPr>
          <w:rStyle w:val="CharAttribute1"/>
          <w:rFonts w:eastAsia="¹Å"/>
          <w:szCs w:val="24"/>
          <w:lang w:val="es-CL"/>
        </w:rPr>
        <w:t>2014 Enero– Abril 2014  Empresa Promet Servicios, profesional encargado de Montaje, terminaciones y obras civiles barrio cívico, Antucoya, Antofagasta Minerals.</w:t>
      </w:r>
    </w:p>
    <w:p w:rsidR="00680BA8" w:rsidRDefault="00680BA8">
      <w:pPr>
        <w:pStyle w:val="ParaAttribute6"/>
        <w:spacing w:line="276" w:lineRule="auto"/>
        <w:rPr>
          <w:sz w:val="22"/>
          <w:szCs w:val="22"/>
        </w:rPr>
      </w:pPr>
    </w:p>
    <w:p w:rsidR="00680BA8" w:rsidRDefault="00680BA8">
      <w:pPr>
        <w:pStyle w:val="ParaAttribute6"/>
        <w:spacing w:line="276" w:lineRule="auto"/>
        <w:rPr>
          <w:sz w:val="22"/>
          <w:szCs w:val="22"/>
        </w:rPr>
      </w:pPr>
    </w:p>
    <w:p w:rsidR="00680BA8" w:rsidRPr="0040418A" w:rsidRDefault="00A15938">
      <w:pPr>
        <w:pStyle w:val="Prrafodelista"/>
        <w:numPr>
          <w:ilvl w:val="0"/>
          <w:numId w:val="1"/>
        </w:numPr>
        <w:jc w:val="left"/>
        <w:rPr>
          <w:sz w:val="24"/>
          <w:szCs w:val="24"/>
          <w:lang w:val="es-CL"/>
        </w:rPr>
      </w:pPr>
      <w:r w:rsidRPr="0040418A">
        <w:rPr>
          <w:rStyle w:val="CharAttribute1"/>
          <w:rFonts w:eastAsia="¹Å"/>
          <w:szCs w:val="24"/>
          <w:lang w:val="es-CL"/>
        </w:rPr>
        <w:t>2013  Abril – Noviembre 2013  Empresa Promet Servi</w:t>
      </w:r>
      <w:r w:rsidRPr="0040418A">
        <w:rPr>
          <w:rStyle w:val="CharAttribute1"/>
          <w:rFonts w:eastAsia="¹Å"/>
          <w:szCs w:val="24"/>
          <w:lang w:val="es-CL"/>
        </w:rPr>
        <w:t>cios, profesional encargado de Montaje, terminaciones y obras civiles de edificios modulares y construcción de casino de 6200 M2 aprox., con capacidad para 4000 personas, Proyecto Antucoya, Antofagasta Minerals.</w:t>
      </w:r>
    </w:p>
    <w:p w:rsidR="00680BA8" w:rsidRDefault="00680BA8">
      <w:pPr>
        <w:pStyle w:val="ParaAttribute8"/>
        <w:spacing w:line="276" w:lineRule="auto"/>
        <w:rPr>
          <w:sz w:val="22"/>
          <w:szCs w:val="22"/>
        </w:rPr>
      </w:pPr>
    </w:p>
    <w:p w:rsidR="00680BA8" w:rsidRPr="0040418A" w:rsidRDefault="00A15938" w:rsidP="0040418A">
      <w:pPr>
        <w:pStyle w:val="Prrafodelista"/>
        <w:numPr>
          <w:ilvl w:val="0"/>
          <w:numId w:val="5"/>
        </w:numPr>
        <w:rPr>
          <w:rStyle w:val="CharAttribute1"/>
          <w:rFonts w:ascii="¹Å" w:eastAsia="¹Å"/>
          <w:szCs w:val="24"/>
          <w:lang w:val="es-CL"/>
        </w:rPr>
      </w:pPr>
      <w:r w:rsidRPr="0040418A">
        <w:rPr>
          <w:rStyle w:val="CharAttribute1"/>
          <w:rFonts w:eastAsia="¹Å"/>
          <w:szCs w:val="24"/>
          <w:lang w:val="es-CL"/>
        </w:rPr>
        <w:lastRenderedPageBreak/>
        <w:t>2012 Septiembre -  Febrero 2013</w:t>
      </w:r>
      <w:r w:rsidR="0040418A" w:rsidRPr="0040418A">
        <w:rPr>
          <w:rStyle w:val="CharAttribute1"/>
          <w:rFonts w:eastAsia="¹Å"/>
          <w:szCs w:val="24"/>
          <w:lang w:val="es-CL"/>
        </w:rPr>
        <w:t xml:space="preserve"> </w:t>
      </w:r>
      <w:r w:rsidRPr="0040418A">
        <w:rPr>
          <w:rStyle w:val="CharAttribute1"/>
          <w:rFonts w:eastAsia="¹Å"/>
          <w:szCs w:val="24"/>
          <w:lang w:val="es-CL"/>
        </w:rPr>
        <w:t>Empresa Promet servicios, profesional de</w:t>
      </w:r>
      <w:r w:rsidR="0040418A" w:rsidRPr="0040418A">
        <w:rPr>
          <w:rStyle w:val="CharAttribute1"/>
          <w:rFonts w:eastAsia="¹Å"/>
          <w:szCs w:val="24"/>
          <w:lang w:val="es-CL"/>
        </w:rPr>
        <w:t xml:space="preserve"> Terreno encargado de Montaje y </w:t>
      </w:r>
      <w:r w:rsidRPr="0040418A">
        <w:rPr>
          <w:rStyle w:val="CharAttribute1"/>
          <w:rFonts w:eastAsia="¹Å"/>
          <w:szCs w:val="24"/>
          <w:lang w:val="es-CL"/>
        </w:rPr>
        <w:t>terminaciones campamento minero, Proyecto Antucoya, Antofagasta Minerals.</w:t>
      </w:r>
    </w:p>
    <w:p w:rsidR="0040418A" w:rsidRPr="0040418A" w:rsidRDefault="0040418A" w:rsidP="0040418A">
      <w:pPr>
        <w:pStyle w:val="Prrafodelista"/>
        <w:ind w:left="720"/>
        <w:rPr>
          <w:sz w:val="24"/>
          <w:szCs w:val="24"/>
          <w:lang w:val="es-CL"/>
        </w:rPr>
      </w:pPr>
    </w:p>
    <w:p w:rsidR="00680BA8" w:rsidRPr="0040418A" w:rsidRDefault="00A15938" w:rsidP="0040418A">
      <w:pPr>
        <w:pStyle w:val="Prrafodelista"/>
        <w:numPr>
          <w:ilvl w:val="0"/>
          <w:numId w:val="5"/>
        </w:numPr>
        <w:rPr>
          <w:sz w:val="24"/>
          <w:szCs w:val="24"/>
          <w:lang w:val="es-CL"/>
        </w:rPr>
      </w:pPr>
      <w:r w:rsidRPr="0040418A">
        <w:rPr>
          <w:rStyle w:val="CharAttribute1"/>
          <w:rFonts w:eastAsia="¹Å"/>
          <w:szCs w:val="24"/>
          <w:lang w:val="es-CL"/>
        </w:rPr>
        <w:t>2012 Febrero – Agosto</w:t>
      </w:r>
      <w:r w:rsidR="0040418A" w:rsidRPr="0040418A">
        <w:rPr>
          <w:rStyle w:val="CharAttribute1"/>
          <w:rFonts w:eastAsia="¹Å"/>
          <w:szCs w:val="24"/>
          <w:lang w:val="es-CL"/>
        </w:rPr>
        <w:t xml:space="preserve"> </w:t>
      </w:r>
      <w:r w:rsidRPr="0040418A">
        <w:rPr>
          <w:rStyle w:val="CharAttribute1"/>
          <w:rFonts w:eastAsia="¹Å"/>
          <w:szCs w:val="24"/>
          <w:lang w:val="es-CL"/>
        </w:rPr>
        <w:t>Empresa Promet servicios, profesional de Terreno encargado de Montaje  y terminaciones c</w:t>
      </w:r>
      <w:r w:rsidRPr="0040418A">
        <w:rPr>
          <w:rStyle w:val="CharAttribute1"/>
          <w:rFonts w:eastAsia="¹Å"/>
          <w:szCs w:val="24"/>
          <w:lang w:val="es-CL"/>
        </w:rPr>
        <w:t>ampamento minero División Radomiro Tomic, Mina Ministro Hales CODELCO.</w:t>
      </w:r>
    </w:p>
    <w:p w:rsidR="00680BA8" w:rsidRDefault="00680BA8" w:rsidP="0040418A">
      <w:pPr>
        <w:pStyle w:val="ParaAttribute11"/>
        <w:rPr>
          <w:sz w:val="24"/>
          <w:szCs w:val="24"/>
        </w:rPr>
      </w:pPr>
    </w:p>
    <w:p w:rsidR="00680BA8" w:rsidRDefault="00680BA8" w:rsidP="0040418A">
      <w:pPr>
        <w:pStyle w:val="ParaAttribute11"/>
        <w:rPr>
          <w:sz w:val="24"/>
          <w:szCs w:val="24"/>
        </w:rPr>
      </w:pPr>
    </w:p>
    <w:p w:rsidR="00680BA8" w:rsidRPr="00516C2F" w:rsidRDefault="00A15938" w:rsidP="0040418A">
      <w:pPr>
        <w:pStyle w:val="Prrafodelista"/>
        <w:numPr>
          <w:ilvl w:val="0"/>
          <w:numId w:val="5"/>
        </w:numPr>
        <w:tabs>
          <w:tab w:val="left" w:pos="720"/>
        </w:tabs>
        <w:spacing w:after="200" w:line="360" w:lineRule="auto"/>
        <w:rPr>
          <w:sz w:val="22"/>
          <w:szCs w:val="22"/>
        </w:rPr>
      </w:pPr>
      <w:r w:rsidRPr="0040418A">
        <w:rPr>
          <w:rStyle w:val="CharAttribute1"/>
          <w:rFonts w:eastAsia="¹Å"/>
          <w:szCs w:val="24"/>
        </w:rPr>
        <w:t>2010 Diciembre –  2011 Agosto Independiente (Contratista)</w:t>
      </w:r>
    </w:p>
    <w:p w:rsidR="00680BA8" w:rsidRPr="0040418A" w:rsidRDefault="00A15938" w:rsidP="0040418A">
      <w:pPr>
        <w:pStyle w:val="Prrafodelista"/>
        <w:numPr>
          <w:ilvl w:val="0"/>
          <w:numId w:val="5"/>
        </w:numPr>
        <w:tabs>
          <w:tab w:val="left" w:pos="720"/>
        </w:tabs>
        <w:spacing w:after="200" w:line="360" w:lineRule="auto"/>
        <w:rPr>
          <w:sz w:val="22"/>
          <w:szCs w:val="22"/>
        </w:rPr>
      </w:pPr>
      <w:r w:rsidRPr="0040418A">
        <w:rPr>
          <w:rStyle w:val="CharAttribute1"/>
          <w:rFonts w:eastAsia="¹Å"/>
          <w:szCs w:val="24"/>
        </w:rPr>
        <w:t xml:space="preserve">2010 Enero – Septiembre  </w:t>
      </w:r>
    </w:p>
    <w:p w:rsidR="0040418A" w:rsidRDefault="00A15938" w:rsidP="00516C2F">
      <w:pPr>
        <w:pStyle w:val="ParaAttribute14"/>
        <w:spacing w:after="0" w:line="360" w:lineRule="auto"/>
        <w:ind w:left="0" w:firstLine="720"/>
        <w:rPr>
          <w:rStyle w:val="CharAttribute1"/>
          <w:rFonts w:eastAsia="¹Å"/>
          <w:szCs w:val="24"/>
        </w:rPr>
      </w:pPr>
      <w:r>
        <w:rPr>
          <w:rStyle w:val="CharAttribute1"/>
          <w:rFonts w:eastAsia="¹Å"/>
          <w:szCs w:val="24"/>
        </w:rPr>
        <w:t>Profesional de Terreno, Ingeniería y  Construcción CM Ltda.</w:t>
      </w:r>
    </w:p>
    <w:p w:rsidR="00680BA8" w:rsidRDefault="00A15938" w:rsidP="00516C2F">
      <w:pPr>
        <w:pStyle w:val="ParaAttribute14"/>
        <w:spacing w:after="0" w:line="360" w:lineRule="auto"/>
        <w:rPr>
          <w:sz w:val="22"/>
          <w:szCs w:val="22"/>
        </w:rPr>
      </w:pPr>
      <w:r>
        <w:rPr>
          <w:rStyle w:val="CharAttribute1"/>
          <w:rFonts w:eastAsia="¹Å"/>
          <w:szCs w:val="24"/>
        </w:rPr>
        <w:t>Remodelación y Construcción  FUNDACI</w:t>
      </w:r>
      <w:r>
        <w:rPr>
          <w:rStyle w:val="CharAttribute1"/>
          <w:rFonts w:eastAsia="¹Å"/>
          <w:szCs w:val="24"/>
        </w:rPr>
        <w:t xml:space="preserve">ÓN CHILE costo del proyecto 385 </w:t>
      </w:r>
      <w:r>
        <w:rPr>
          <w:rStyle w:val="CharAttribute1"/>
          <w:rFonts w:eastAsia="¹Å"/>
          <w:szCs w:val="24"/>
        </w:rPr>
        <w:t xml:space="preserve">millones. </w:t>
      </w:r>
      <w:r>
        <w:rPr>
          <w:rStyle w:val="CharAttribute1"/>
          <w:rFonts w:eastAsia="¹Å"/>
          <w:szCs w:val="24"/>
        </w:rPr>
        <w:t>Restauración y Remodelación BANCO CHILE Casa Central y sucursales costo del proyecto 540 millones.</w:t>
      </w:r>
    </w:p>
    <w:p w:rsidR="00680BA8" w:rsidRDefault="00680BA8" w:rsidP="00516C2F">
      <w:pPr>
        <w:pStyle w:val="ParaAttribute14"/>
        <w:spacing w:after="0" w:line="360" w:lineRule="auto"/>
        <w:rPr>
          <w:sz w:val="22"/>
          <w:szCs w:val="22"/>
        </w:rPr>
      </w:pPr>
    </w:p>
    <w:p w:rsidR="00680BA8" w:rsidRDefault="00A15938" w:rsidP="00516C2F">
      <w:pPr>
        <w:pStyle w:val="ParaAttribute14"/>
        <w:spacing w:after="0" w:line="360" w:lineRule="auto"/>
        <w:ind w:left="1440"/>
        <w:rPr>
          <w:sz w:val="22"/>
          <w:szCs w:val="22"/>
        </w:rPr>
      </w:pPr>
      <w:r>
        <w:rPr>
          <w:rStyle w:val="CharAttribute1"/>
          <w:rFonts w:eastAsia="¹Å"/>
          <w:szCs w:val="24"/>
        </w:rPr>
        <w:t>Principales funciones realizadas:</w:t>
      </w:r>
    </w:p>
    <w:p w:rsidR="00680BA8" w:rsidRDefault="00A15938" w:rsidP="00516C2F">
      <w:pPr>
        <w:pStyle w:val="ParaAttribute15"/>
        <w:numPr>
          <w:ilvl w:val="2"/>
          <w:numId w:val="5"/>
        </w:numPr>
        <w:spacing w:after="0" w:line="360" w:lineRule="auto"/>
        <w:rPr>
          <w:sz w:val="22"/>
          <w:szCs w:val="22"/>
        </w:rPr>
      </w:pPr>
      <w:r>
        <w:rPr>
          <w:rStyle w:val="CharAttribute1"/>
          <w:rFonts w:eastAsia="¹Å"/>
          <w:szCs w:val="24"/>
        </w:rPr>
        <w:t>Preparación Estados de pago</w:t>
      </w:r>
    </w:p>
    <w:p w:rsidR="00680BA8" w:rsidRDefault="00A15938" w:rsidP="00516C2F">
      <w:pPr>
        <w:pStyle w:val="ParaAttribute14"/>
        <w:numPr>
          <w:ilvl w:val="2"/>
          <w:numId w:val="5"/>
        </w:numPr>
        <w:spacing w:after="0" w:line="360" w:lineRule="auto"/>
        <w:rPr>
          <w:sz w:val="22"/>
          <w:szCs w:val="22"/>
        </w:rPr>
      </w:pPr>
      <w:r>
        <w:rPr>
          <w:rStyle w:val="CharAttribute1"/>
          <w:rFonts w:eastAsia="¹Å"/>
          <w:szCs w:val="24"/>
        </w:rPr>
        <w:t xml:space="preserve">Coordinación y planificación  </w:t>
      </w:r>
    </w:p>
    <w:p w:rsidR="00680BA8" w:rsidRDefault="00A15938" w:rsidP="00516C2F">
      <w:pPr>
        <w:pStyle w:val="ParaAttribute16"/>
        <w:numPr>
          <w:ilvl w:val="2"/>
          <w:numId w:val="5"/>
        </w:numPr>
        <w:spacing w:after="0" w:line="360" w:lineRule="auto"/>
        <w:rPr>
          <w:sz w:val="22"/>
          <w:szCs w:val="22"/>
        </w:rPr>
      </w:pPr>
      <w:r>
        <w:rPr>
          <w:rStyle w:val="CharAttribute1"/>
          <w:rFonts w:eastAsia="¹Å"/>
          <w:szCs w:val="24"/>
        </w:rPr>
        <w:t>Cubicaciones</w:t>
      </w:r>
    </w:p>
    <w:p w:rsidR="00680BA8" w:rsidRDefault="00A15938" w:rsidP="00516C2F">
      <w:pPr>
        <w:pStyle w:val="ParaAttribute16"/>
        <w:numPr>
          <w:ilvl w:val="2"/>
          <w:numId w:val="5"/>
        </w:numPr>
        <w:spacing w:after="0" w:line="360" w:lineRule="auto"/>
        <w:rPr>
          <w:sz w:val="22"/>
          <w:szCs w:val="22"/>
        </w:rPr>
      </w:pPr>
      <w:r>
        <w:rPr>
          <w:rStyle w:val="CharAttribute1"/>
          <w:rFonts w:eastAsia="¹Å"/>
          <w:szCs w:val="24"/>
        </w:rPr>
        <w:t>Su</w:t>
      </w:r>
      <w:r>
        <w:rPr>
          <w:rStyle w:val="CharAttribute1"/>
          <w:rFonts w:eastAsia="¹Å"/>
          <w:szCs w:val="24"/>
        </w:rPr>
        <w:t>pervisión de Subcontratos</w:t>
      </w:r>
    </w:p>
    <w:p w:rsidR="00680BA8" w:rsidRDefault="00A15938" w:rsidP="00516C2F">
      <w:pPr>
        <w:pStyle w:val="ParaAttribute16"/>
        <w:numPr>
          <w:ilvl w:val="2"/>
          <w:numId w:val="5"/>
        </w:numPr>
        <w:spacing w:after="0" w:line="360" w:lineRule="auto"/>
        <w:rPr>
          <w:sz w:val="22"/>
          <w:szCs w:val="22"/>
        </w:rPr>
      </w:pPr>
      <w:r>
        <w:rPr>
          <w:rStyle w:val="CharAttribute1"/>
          <w:rFonts w:eastAsia="¹Å"/>
          <w:szCs w:val="24"/>
        </w:rPr>
        <w:t>Programación de obra</w:t>
      </w:r>
    </w:p>
    <w:p w:rsidR="00680BA8" w:rsidRPr="0040418A" w:rsidRDefault="00A15938" w:rsidP="00516C2F">
      <w:pPr>
        <w:pStyle w:val="ParaAttribute16"/>
        <w:numPr>
          <w:ilvl w:val="2"/>
          <w:numId w:val="5"/>
        </w:numPr>
        <w:spacing w:after="0" w:line="360" w:lineRule="auto"/>
        <w:rPr>
          <w:rStyle w:val="CharAttribute1"/>
          <w:rFonts w:eastAsia="¹Å"/>
          <w:sz w:val="22"/>
          <w:szCs w:val="22"/>
        </w:rPr>
      </w:pPr>
      <w:r>
        <w:rPr>
          <w:rStyle w:val="CharAttribute1"/>
          <w:rFonts w:eastAsia="¹Å"/>
          <w:szCs w:val="24"/>
        </w:rPr>
        <w:t>Administrativo</w:t>
      </w:r>
    </w:p>
    <w:p w:rsidR="0040418A" w:rsidRDefault="0040418A" w:rsidP="0040418A">
      <w:pPr>
        <w:pStyle w:val="ParaAttribute16"/>
        <w:spacing w:line="360" w:lineRule="auto"/>
        <w:ind w:left="2160" w:firstLine="0"/>
        <w:rPr>
          <w:sz w:val="22"/>
          <w:szCs w:val="22"/>
        </w:rPr>
      </w:pPr>
    </w:p>
    <w:p w:rsidR="00680BA8" w:rsidRPr="003B4178" w:rsidRDefault="00A15938" w:rsidP="003B4178">
      <w:pPr>
        <w:pStyle w:val="Prrafodelista"/>
        <w:numPr>
          <w:ilvl w:val="0"/>
          <w:numId w:val="6"/>
        </w:numPr>
        <w:spacing w:line="360" w:lineRule="auto"/>
        <w:jc w:val="left"/>
        <w:rPr>
          <w:sz w:val="22"/>
          <w:szCs w:val="22"/>
          <w:lang w:val="es-CL"/>
        </w:rPr>
      </w:pPr>
      <w:r w:rsidRPr="003B4178">
        <w:rPr>
          <w:rStyle w:val="CharAttribute1"/>
          <w:rFonts w:eastAsia="¹Å"/>
          <w:szCs w:val="24"/>
          <w:lang w:val="es-CL"/>
        </w:rPr>
        <w:t>2009 Septiembre – Diciembre Jefe Terreno, Remodelación Híper Líder Santa Cruz, Constructora SINEP costo del proyecto 350 millones, superficie 8.400 M2 aproximado.</w:t>
      </w:r>
    </w:p>
    <w:p w:rsidR="00680BA8" w:rsidRDefault="00A15938">
      <w:pPr>
        <w:pStyle w:val="ParaAttribute14"/>
        <w:spacing w:line="360" w:lineRule="auto"/>
        <w:rPr>
          <w:sz w:val="22"/>
          <w:szCs w:val="22"/>
        </w:rPr>
      </w:pPr>
      <w:r>
        <w:rPr>
          <w:rStyle w:val="CharAttribute1"/>
          <w:rFonts w:eastAsia="¹Å"/>
          <w:szCs w:val="24"/>
        </w:rPr>
        <w:t>Principales funciones realiza</w:t>
      </w:r>
      <w:r>
        <w:rPr>
          <w:rStyle w:val="CharAttribute1"/>
          <w:rFonts w:eastAsia="¹Å"/>
          <w:szCs w:val="24"/>
        </w:rPr>
        <w:t>das:</w:t>
      </w:r>
    </w:p>
    <w:p w:rsidR="00680BA8" w:rsidRDefault="00A15938">
      <w:pPr>
        <w:pStyle w:val="ParaAttribute16"/>
        <w:spacing w:line="360" w:lineRule="auto"/>
        <w:rPr>
          <w:sz w:val="22"/>
          <w:szCs w:val="22"/>
        </w:rPr>
      </w:pPr>
      <w:r>
        <w:rPr>
          <w:rStyle w:val="CharAttribute1"/>
          <w:rFonts w:eastAsia="¹Å"/>
          <w:szCs w:val="24"/>
        </w:rPr>
        <w:t>-Cubicaciones</w:t>
      </w:r>
    </w:p>
    <w:p w:rsidR="00680BA8" w:rsidRDefault="00A15938">
      <w:pPr>
        <w:pStyle w:val="ParaAttribute16"/>
        <w:spacing w:line="360" w:lineRule="auto"/>
        <w:rPr>
          <w:sz w:val="22"/>
          <w:szCs w:val="22"/>
        </w:rPr>
      </w:pPr>
      <w:r>
        <w:rPr>
          <w:rStyle w:val="CharAttribute1"/>
          <w:rFonts w:eastAsia="¹Å"/>
          <w:szCs w:val="24"/>
        </w:rPr>
        <w:t>-Preparación Estados de pago</w:t>
      </w:r>
    </w:p>
    <w:p w:rsidR="00680BA8" w:rsidRDefault="00A15938">
      <w:pPr>
        <w:pStyle w:val="ParaAttribute14"/>
        <w:spacing w:line="360" w:lineRule="auto"/>
        <w:rPr>
          <w:sz w:val="22"/>
          <w:szCs w:val="22"/>
        </w:rPr>
      </w:pPr>
      <w:r>
        <w:rPr>
          <w:rStyle w:val="CharAttribute1"/>
          <w:rFonts w:eastAsia="¹Å"/>
          <w:szCs w:val="24"/>
        </w:rPr>
        <w:t xml:space="preserve"> </w:t>
      </w:r>
      <w:r>
        <w:rPr>
          <w:rStyle w:val="CharAttribute1"/>
          <w:rFonts w:eastAsia="¹Å"/>
          <w:szCs w:val="24"/>
        </w:rPr>
        <w:tab/>
        <w:t xml:space="preserve">-Planificación  </w:t>
      </w:r>
    </w:p>
    <w:p w:rsidR="00680BA8" w:rsidRPr="0040418A" w:rsidRDefault="00680BA8" w:rsidP="0040418A">
      <w:pPr>
        <w:pStyle w:val="ParaAttribute8"/>
        <w:spacing w:after="0" w:line="276" w:lineRule="auto"/>
        <w:rPr>
          <w:sz w:val="22"/>
          <w:szCs w:val="22"/>
        </w:rPr>
      </w:pPr>
    </w:p>
    <w:p w:rsidR="00680BA8" w:rsidRPr="0040418A" w:rsidRDefault="00A15938" w:rsidP="00516C2F">
      <w:pPr>
        <w:pStyle w:val="Prrafodelista"/>
        <w:numPr>
          <w:ilvl w:val="0"/>
          <w:numId w:val="2"/>
        </w:numPr>
        <w:tabs>
          <w:tab w:val="left" w:pos="720"/>
        </w:tabs>
        <w:spacing w:line="360" w:lineRule="auto"/>
        <w:ind w:left="714" w:hanging="357"/>
        <w:jc w:val="left"/>
        <w:rPr>
          <w:sz w:val="22"/>
          <w:szCs w:val="22"/>
          <w:lang w:val="es-CL"/>
        </w:rPr>
      </w:pPr>
      <w:r w:rsidRPr="0040418A">
        <w:rPr>
          <w:rStyle w:val="CharAttribute0"/>
          <w:rFonts w:eastAsia="¹Å"/>
          <w:b w:val="0"/>
          <w:szCs w:val="24"/>
          <w:lang w:val="es-CL"/>
        </w:rPr>
        <w:lastRenderedPageBreak/>
        <w:t xml:space="preserve">2009 Febrero – Julio  Supervisor  Proyectos sociales, Departamento de Microdato Facultad de Economía Y Negocios, Universidad De Chile. </w:t>
      </w:r>
    </w:p>
    <w:p w:rsidR="00680BA8" w:rsidRDefault="00680BA8">
      <w:pPr>
        <w:pStyle w:val="ParaAttribute8"/>
        <w:spacing w:line="276" w:lineRule="auto"/>
        <w:rPr>
          <w:sz w:val="22"/>
          <w:szCs w:val="22"/>
        </w:rPr>
      </w:pPr>
    </w:p>
    <w:p w:rsidR="00680BA8" w:rsidRPr="00516C2F" w:rsidRDefault="00A15938" w:rsidP="00FB3400">
      <w:pPr>
        <w:pStyle w:val="Prrafodelista"/>
        <w:numPr>
          <w:ilvl w:val="0"/>
          <w:numId w:val="2"/>
        </w:numPr>
        <w:tabs>
          <w:tab w:val="left" w:pos="720"/>
        </w:tabs>
        <w:spacing w:after="100" w:afterAutospacing="1" w:line="360" w:lineRule="auto"/>
        <w:jc w:val="left"/>
        <w:rPr>
          <w:sz w:val="22"/>
          <w:szCs w:val="22"/>
          <w:lang w:val="es-CL"/>
        </w:rPr>
      </w:pPr>
      <w:r w:rsidRPr="00516C2F">
        <w:rPr>
          <w:rStyle w:val="CharAttribute1"/>
          <w:rFonts w:eastAsia="¹Å"/>
          <w:szCs w:val="24"/>
          <w:lang w:val="es-CL"/>
        </w:rPr>
        <w:t>2008 Marzo – Noviembre, Jefe Oficina Técnica Inmobiliaria De Iruarrizaga y Letelier. Edificio Habitacional de 14 pisos y 5 subterráneos, 107 departamentos, 11.230  m2   construidos, costo de la obra tres mil millones de pesos.</w:t>
      </w:r>
    </w:p>
    <w:p w:rsidR="00680BA8" w:rsidRDefault="00A15938">
      <w:pPr>
        <w:pStyle w:val="ParaAttribute14"/>
        <w:spacing w:line="360" w:lineRule="auto"/>
        <w:rPr>
          <w:sz w:val="22"/>
          <w:szCs w:val="22"/>
        </w:rPr>
      </w:pPr>
      <w:r>
        <w:rPr>
          <w:rStyle w:val="CharAttribute1"/>
          <w:rFonts w:eastAsia="¹Å"/>
          <w:szCs w:val="24"/>
        </w:rPr>
        <w:t>Actividades Desempeñadas:</w:t>
      </w:r>
    </w:p>
    <w:p w:rsidR="00680BA8" w:rsidRDefault="00A15938" w:rsidP="00516C2F">
      <w:pPr>
        <w:pStyle w:val="ParaAttribute15"/>
        <w:spacing w:after="0" w:line="360" w:lineRule="auto"/>
        <w:rPr>
          <w:sz w:val="22"/>
          <w:szCs w:val="22"/>
        </w:rPr>
      </w:pPr>
      <w:r>
        <w:rPr>
          <w:rStyle w:val="CharAttribute1"/>
          <w:rFonts w:eastAsia="¹Å"/>
          <w:szCs w:val="24"/>
        </w:rPr>
        <w:t>-Pr</w:t>
      </w:r>
      <w:r>
        <w:rPr>
          <w:rStyle w:val="CharAttribute1"/>
          <w:rFonts w:eastAsia="¹Å"/>
          <w:szCs w:val="24"/>
        </w:rPr>
        <w:t>eparación Estados de pago</w:t>
      </w:r>
    </w:p>
    <w:p w:rsidR="00680BA8" w:rsidRDefault="00A15938" w:rsidP="00516C2F">
      <w:pPr>
        <w:pStyle w:val="ParaAttribute15"/>
        <w:spacing w:after="0" w:line="360" w:lineRule="auto"/>
        <w:rPr>
          <w:sz w:val="22"/>
          <w:szCs w:val="22"/>
        </w:rPr>
      </w:pPr>
      <w:r>
        <w:rPr>
          <w:rStyle w:val="CharAttribute1"/>
          <w:rFonts w:eastAsia="¹Å"/>
          <w:szCs w:val="24"/>
        </w:rPr>
        <w:t xml:space="preserve">-Coordinación con Proveedores </w:t>
      </w:r>
    </w:p>
    <w:p w:rsidR="00680BA8" w:rsidRDefault="00A15938" w:rsidP="00516C2F">
      <w:pPr>
        <w:pStyle w:val="ParaAttribute15"/>
        <w:spacing w:after="0" w:line="360" w:lineRule="auto"/>
        <w:rPr>
          <w:sz w:val="22"/>
          <w:szCs w:val="22"/>
        </w:rPr>
      </w:pPr>
      <w:r>
        <w:rPr>
          <w:rStyle w:val="CharAttribute1"/>
          <w:rFonts w:eastAsia="¹Å"/>
          <w:szCs w:val="24"/>
        </w:rPr>
        <w:t>-Cubicaciones</w:t>
      </w:r>
    </w:p>
    <w:p w:rsidR="00680BA8" w:rsidRDefault="00A15938" w:rsidP="00516C2F">
      <w:pPr>
        <w:pStyle w:val="ParaAttribute15"/>
        <w:spacing w:after="0" w:line="360" w:lineRule="auto"/>
        <w:rPr>
          <w:sz w:val="22"/>
          <w:szCs w:val="22"/>
        </w:rPr>
      </w:pPr>
      <w:r>
        <w:rPr>
          <w:rStyle w:val="CharAttribute1"/>
          <w:rFonts w:eastAsia="¹Å"/>
          <w:szCs w:val="24"/>
        </w:rPr>
        <w:t xml:space="preserve">-Compras </w:t>
      </w:r>
    </w:p>
    <w:p w:rsidR="00680BA8" w:rsidRDefault="00A15938" w:rsidP="00516C2F">
      <w:pPr>
        <w:pStyle w:val="ParaAttribute15"/>
        <w:spacing w:after="0" w:line="360" w:lineRule="auto"/>
        <w:rPr>
          <w:sz w:val="22"/>
          <w:szCs w:val="22"/>
        </w:rPr>
      </w:pPr>
      <w:r>
        <w:rPr>
          <w:rStyle w:val="CharAttribute1"/>
          <w:rFonts w:eastAsia="¹Å"/>
          <w:szCs w:val="24"/>
        </w:rPr>
        <w:t>-Supervisión y Coordinación de Contratistas</w:t>
      </w:r>
    </w:p>
    <w:p w:rsidR="00680BA8" w:rsidRPr="0040418A" w:rsidRDefault="00A15938" w:rsidP="00516C2F">
      <w:pPr>
        <w:pStyle w:val="ParaAttribute15"/>
        <w:spacing w:after="0" w:line="360" w:lineRule="auto"/>
        <w:rPr>
          <w:sz w:val="22"/>
          <w:szCs w:val="22"/>
        </w:rPr>
      </w:pPr>
      <w:r>
        <w:rPr>
          <w:rStyle w:val="CharAttribute1"/>
          <w:rFonts w:eastAsia="¹Å"/>
          <w:szCs w:val="24"/>
        </w:rPr>
        <w:t>- Seguimiento y Modificación del Proyecto.</w:t>
      </w:r>
    </w:p>
    <w:p w:rsidR="00680BA8" w:rsidRPr="0040418A" w:rsidRDefault="00A15938" w:rsidP="0040418A">
      <w:pPr>
        <w:pStyle w:val="Prrafodelista"/>
        <w:numPr>
          <w:ilvl w:val="0"/>
          <w:numId w:val="2"/>
        </w:numPr>
        <w:tabs>
          <w:tab w:val="left" w:pos="720"/>
        </w:tabs>
        <w:spacing w:line="360" w:lineRule="auto"/>
        <w:rPr>
          <w:b/>
          <w:sz w:val="22"/>
          <w:szCs w:val="22"/>
          <w:lang w:val="es-CL"/>
        </w:rPr>
      </w:pPr>
      <w:r w:rsidRPr="0040418A">
        <w:rPr>
          <w:rStyle w:val="CharAttribute0"/>
          <w:rFonts w:eastAsia="¹Å"/>
          <w:b w:val="0"/>
          <w:szCs w:val="24"/>
          <w:lang w:val="es-CL"/>
        </w:rPr>
        <w:t xml:space="preserve">2008  Enero - Febrero Supervisor de Control  Y Gestión de Calidad, Oficina </w:t>
      </w:r>
      <w:r w:rsidRPr="0040418A">
        <w:rPr>
          <w:rStyle w:val="CharAttribute0"/>
          <w:rFonts w:eastAsia="¹Å"/>
          <w:b w:val="0"/>
          <w:szCs w:val="24"/>
          <w:lang w:val="es-CL"/>
        </w:rPr>
        <w:t>Técnica, Constructora San Eugenio. Edificio Habitacional de 24 pisos y 3 subterráneos estacionamiento, 184 departamentos, equipamiento Full Electric, 19.050 m2 construidos, costo de la obra cuatro mil cuatrocientos millones</w:t>
      </w:r>
      <w:r w:rsidRPr="0040418A">
        <w:rPr>
          <w:rStyle w:val="CharAttribute0"/>
          <w:rFonts w:eastAsia="¹Å"/>
          <w:szCs w:val="24"/>
          <w:lang w:val="es-CL"/>
        </w:rPr>
        <w:t xml:space="preserve"> </w:t>
      </w:r>
      <w:r w:rsidRPr="0040418A">
        <w:rPr>
          <w:rStyle w:val="CharAttribute0"/>
          <w:rFonts w:eastAsia="¹Å"/>
          <w:b w:val="0"/>
          <w:szCs w:val="24"/>
          <w:lang w:val="es-CL"/>
        </w:rPr>
        <w:t>aproximadamente.</w:t>
      </w:r>
    </w:p>
    <w:p w:rsidR="00680BA8" w:rsidRPr="0040418A" w:rsidRDefault="00A15938">
      <w:pPr>
        <w:pStyle w:val="Prrafodelista"/>
        <w:numPr>
          <w:ilvl w:val="0"/>
          <w:numId w:val="2"/>
        </w:numPr>
        <w:tabs>
          <w:tab w:val="left" w:pos="720"/>
        </w:tabs>
        <w:spacing w:after="200" w:line="360" w:lineRule="auto"/>
        <w:rPr>
          <w:sz w:val="22"/>
          <w:szCs w:val="22"/>
          <w:lang w:val="es-CL"/>
        </w:rPr>
      </w:pPr>
      <w:r w:rsidRPr="0040418A">
        <w:rPr>
          <w:rStyle w:val="CharAttribute0"/>
          <w:rFonts w:eastAsia="¹Å"/>
          <w:b w:val="0"/>
          <w:szCs w:val="24"/>
          <w:lang w:val="es-CL"/>
        </w:rPr>
        <w:t>2007</w:t>
      </w:r>
      <w:r w:rsidRPr="0040418A">
        <w:rPr>
          <w:rStyle w:val="CharAttribute0"/>
          <w:rFonts w:eastAsia="¹Å"/>
          <w:b w:val="0"/>
          <w:szCs w:val="24"/>
          <w:lang w:val="es-CL"/>
        </w:rPr>
        <w:tab/>
        <w:t>Profesiona</w:t>
      </w:r>
      <w:r w:rsidRPr="0040418A">
        <w:rPr>
          <w:rStyle w:val="CharAttribute0"/>
          <w:rFonts w:eastAsia="¹Å"/>
          <w:b w:val="0"/>
          <w:szCs w:val="24"/>
          <w:lang w:val="es-CL"/>
        </w:rPr>
        <w:t xml:space="preserve">l de Terreno Montaje Industrial, Constructora Cega. </w:t>
      </w:r>
    </w:p>
    <w:p w:rsidR="00680BA8" w:rsidRPr="0040418A" w:rsidRDefault="00A15938">
      <w:pPr>
        <w:pStyle w:val="ParaAttribute19"/>
        <w:spacing w:line="360" w:lineRule="auto"/>
        <w:rPr>
          <w:sz w:val="22"/>
          <w:szCs w:val="22"/>
        </w:rPr>
      </w:pPr>
      <w:r w:rsidRPr="0040418A">
        <w:rPr>
          <w:rStyle w:val="CharAttribute1"/>
          <w:rFonts w:eastAsia="¹Å"/>
          <w:szCs w:val="24"/>
        </w:rPr>
        <w:t xml:space="preserve">Realización de galpón industrial, para la empresa Ariztia S.A. (Paico). Encargado control de calidad y seguridad, Supervisor de  contratistas.  </w:t>
      </w:r>
    </w:p>
    <w:p w:rsidR="00680BA8" w:rsidRPr="0040418A" w:rsidRDefault="00A15938">
      <w:pPr>
        <w:pStyle w:val="Prrafodelista"/>
        <w:numPr>
          <w:ilvl w:val="0"/>
          <w:numId w:val="2"/>
        </w:numPr>
        <w:tabs>
          <w:tab w:val="left" w:pos="720"/>
        </w:tabs>
        <w:spacing w:after="200" w:line="360" w:lineRule="auto"/>
        <w:rPr>
          <w:sz w:val="22"/>
          <w:szCs w:val="22"/>
        </w:rPr>
      </w:pPr>
      <w:r w:rsidRPr="0040418A">
        <w:rPr>
          <w:rStyle w:val="CharAttribute1"/>
          <w:rFonts w:eastAsia="¹Å"/>
          <w:szCs w:val="24"/>
        </w:rPr>
        <w:t>2006</w:t>
      </w:r>
      <w:r w:rsidRPr="0040418A">
        <w:rPr>
          <w:rStyle w:val="CharAttribute1"/>
          <w:rFonts w:eastAsia="¹Å"/>
          <w:szCs w:val="24"/>
        </w:rPr>
        <w:tab/>
        <w:t xml:space="preserve">Oficina Técnica (Cubicaciones) Empresa Constructora  </w:t>
      </w:r>
      <w:r w:rsidRPr="0040418A">
        <w:rPr>
          <w:rStyle w:val="CharAttribute1"/>
          <w:rFonts w:eastAsia="¹Å"/>
          <w:szCs w:val="24"/>
        </w:rPr>
        <w:t xml:space="preserve">    </w:t>
      </w:r>
    </w:p>
    <w:p w:rsidR="00680BA8" w:rsidRPr="0040418A" w:rsidRDefault="00A15938">
      <w:pPr>
        <w:pStyle w:val="ParaAttribute20"/>
        <w:spacing w:line="360" w:lineRule="auto"/>
        <w:rPr>
          <w:sz w:val="22"/>
          <w:szCs w:val="22"/>
        </w:rPr>
      </w:pPr>
      <w:r w:rsidRPr="0040418A">
        <w:rPr>
          <w:rStyle w:val="CharAttribute1"/>
          <w:rFonts w:eastAsia="¹Å"/>
          <w:szCs w:val="24"/>
        </w:rPr>
        <w:t>Honorato-Ruiz Tagle S.A. Realización de cubicaciones de Obra gruesa y        terminaciones de edificios,  para respectivas adquisiciones de los materiales.</w:t>
      </w:r>
    </w:p>
    <w:p w:rsidR="00680BA8" w:rsidRPr="0040418A" w:rsidRDefault="00A15938">
      <w:pPr>
        <w:pStyle w:val="Prrafodelista"/>
        <w:numPr>
          <w:ilvl w:val="0"/>
          <w:numId w:val="2"/>
        </w:numPr>
        <w:tabs>
          <w:tab w:val="left" w:pos="720"/>
        </w:tabs>
        <w:spacing w:after="200" w:line="360" w:lineRule="auto"/>
        <w:rPr>
          <w:sz w:val="22"/>
          <w:szCs w:val="22"/>
          <w:lang w:val="es-CL"/>
        </w:rPr>
      </w:pPr>
      <w:r w:rsidRPr="0040418A">
        <w:rPr>
          <w:rStyle w:val="CharAttribute1"/>
          <w:rFonts w:eastAsia="¹Å"/>
          <w:szCs w:val="24"/>
          <w:lang w:val="es-CL"/>
        </w:rPr>
        <w:t>2002 – 2005  Funciones Técnicas SODIMAC S.A.</w:t>
      </w:r>
    </w:p>
    <w:p w:rsidR="00680BA8" w:rsidRPr="0040418A" w:rsidRDefault="00A15938">
      <w:pPr>
        <w:pStyle w:val="Prrafodelista"/>
        <w:numPr>
          <w:ilvl w:val="0"/>
          <w:numId w:val="1"/>
        </w:numPr>
        <w:tabs>
          <w:tab w:val="left" w:pos="720"/>
        </w:tabs>
        <w:spacing w:line="360" w:lineRule="auto"/>
        <w:rPr>
          <w:sz w:val="24"/>
          <w:szCs w:val="24"/>
          <w:lang w:val="es-CL"/>
        </w:rPr>
      </w:pPr>
      <w:r w:rsidRPr="0040418A">
        <w:rPr>
          <w:rStyle w:val="CharAttribute1"/>
          <w:rFonts w:eastAsia="¹Å"/>
          <w:szCs w:val="24"/>
          <w:lang w:val="es-CL"/>
        </w:rPr>
        <w:t>1999 – 2001 En Piscineria  de forma independiente,</w:t>
      </w:r>
      <w:r w:rsidRPr="0040418A">
        <w:rPr>
          <w:rStyle w:val="CharAttribute1"/>
          <w:rFonts w:eastAsia="¹Å"/>
          <w:szCs w:val="24"/>
          <w:lang w:val="es-CL"/>
        </w:rPr>
        <w:t xml:space="preserve"> construcción y mantención.        </w:t>
      </w:r>
    </w:p>
    <w:p w:rsidR="00680BA8" w:rsidRDefault="00680BA8">
      <w:pPr>
        <w:pStyle w:val="ParaAttribute2"/>
        <w:spacing w:line="360" w:lineRule="auto"/>
        <w:rPr>
          <w:b/>
          <w:sz w:val="24"/>
          <w:szCs w:val="24"/>
        </w:rPr>
      </w:pPr>
    </w:p>
    <w:p w:rsidR="00680BA8" w:rsidRDefault="00680BA8">
      <w:pPr>
        <w:pStyle w:val="ParaAttribute2"/>
        <w:spacing w:line="360" w:lineRule="auto"/>
        <w:rPr>
          <w:b/>
          <w:sz w:val="24"/>
          <w:szCs w:val="24"/>
        </w:rPr>
      </w:pPr>
    </w:p>
    <w:p w:rsidR="00680BA8" w:rsidRDefault="00A15938" w:rsidP="00516C2F">
      <w:pPr>
        <w:pStyle w:val="ParaAttribute22"/>
        <w:spacing w:line="276" w:lineRule="auto"/>
        <w:jc w:val="left"/>
        <w:rPr>
          <w:b/>
          <w:sz w:val="22"/>
          <w:szCs w:val="22"/>
        </w:rPr>
      </w:pPr>
      <w:r>
        <w:rPr>
          <w:rStyle w:val="CharAttribute0"/>
          <w:rFonts w:eastAsia="¹Å"/>
          <w:szCs w:val="24"/>
        </w:rPr>
        <w:t>EDUCACION</w:t>
      </w:r>
    </w:p>
    <w:p w:rsidR="00680BA8" w:rsidRPr="00516C2F" w:rsidRDefault="00A15938" w:rsidP="00516C2F">
      <w:pPr>
        <w:pStyle w:val="Prrafodelista"/>
        <w:numPr>
          <w:ilvl w:val="0"/>
          <w:numId w:val="3"/>
        </w:numPr>
        <w:tabs>
          <w:tab w:val="left" w:pos="360"/>
        </w:tabs>
        <w:spacing w:after="200" w:line="276" w:lineRule="auto"/>
        <w:ind w:firstLine="0"/>
        <w:rPr>
          <w:sz w:val="22"/>
          <w:szCs w:val="22"/>
        </w:rPr>
      </w:pPr>
      <w:r>
        <w:rPr>
          <w:rStyle w:val="CharAttribute1"/>
          <w:rFonts w:eastAsia="¹Å"/>
          <w:szCs w:val="24"/>
        </w:rPr>
        <w:t>Enseñanza Superior</w:t>
      </w:r>
    </w:p>
    <w:p w:rsidR="00680BA8" w:rsidRDefault="00A15938" w:rsidP="00516C2F">
      <w:pPr>
        <w:pStyle w:val="ParaAttribute25"/>
        <w:spacing w:after="0" w:line="276" w:lineRule="auto"/>
        <w:ind w:left="1410"/>
        <w:rPr>
          <w:sz w:val="22"/>
          <w:szCs w:val="22"/>
        </w:rPr>
      </w:pPr>
      <w:r>
        <w:rPr>
          <w:rStyle w:val="CharAttribute1"/>
          <w:rFonts w:eastAsia="¹Å"/>
          <w:szCs w:val="24"/>
        </w:rPr>
        <w:t>2010</w:t>
      </w:r>
      <w:r>
        <w:rPr>
          <w:rStyle w:val="CharAttribute1"/>
          <w:rFonts w:eastAsia="¹Å"/>
          <w:szCs w:val="24"/>
        </w:rPr>
        <w:tab/>
      </w:r>
      <w:r>
        <w:rPr>
          <w:rStyle w:val="CharAttribute1"/>
          <w:rFonts w:eastAsia="¹Å"/>
          <w:szCs w:val="24"/>
        </w:rPr>
        <w:tab/>
        <w:t>DIPLOMADO PLAN DE ASEGURAMIENTO DE LA CALIDAD  DICTUC Pontificia Universidad Católica.</w:t>
      </w:r>
    </w:p>
    <w:p w:rsidR="00680BA8" w:rsidRDefault="00A15938" w:rsidP="00516C2F">
      <w:pPr>
        <w:pStyle w:val="ParaAttribute26"/>
        <w:spacing w:after="0" w:line="360" w:lineRule="auto"/>
        <w:ind w:left="1410"/>
        <w:rPr>
          <w:sz w:val="22"/>
          <w:szCs w:val="22"/>
        </w:rPr>
      </w:pPr>
      <w:r>
        <w:rPr>
          <w:rStyle w:val="CharAttribute1"/>
          <w:rFonts w:eastAsia="¹Å"/>
          <w:szCs w:val="24"/>
        </w:rPr>
        <w:t>2007</w:t>
      </w:r>
      <w:r>
        <w:rPr>
          <w:rStyle w:val="CharAttribute1"/>
          <w:rFonts w:eastAsia="¹Å"/>
          <w:szCs w:val="24"/>
        </w:rPr>
        <w:tab/>
      </w:r>
      <w:r>
        <w:rPr>
          <w:rStyle w:val="CharAttribute1"/>
          <w:rFonts w:eastAsia="¹Å"/>
          <w:szCs w:val="24"/>
        </w:rPr>
        <w:tab/>
        <w:t xml:space="preserve">CONSTRUCTOR CIVIL TITULADO  Universidad de Las América,  </w:t>
      </w:r>
      <w:r>
        <w:rPr>
          <w:rStyle w:val="CharAttribute1"/>
          <w:rFonts w:eastAsia="¹Å"/>
          <w:szCs w:val="24"/>
        </w:rPr>
        <w:t>Licenciado en Ciencias De La Construcción.</w:t>
      </w:r>
    </w:p>
    <w:p w:rsidR="00680BA8" w:rsidRDefault="00A15938" w:rsidP="00516C2F">
      <w:pPr>
        <w:pStyle w:val="ParaAttribute26"/>
        <w:spacing w:after="0" w:line="360" w:lineRule="auto"/>
        <w:ind w:left="1410"/>
        <w:rPr>
          <w:sz w:val="22"/>
          <w:szCs w:val="22"/>
        </w:rPr>
      </w:pPr>
      <w:r>
        <w:rPr>
          <w:rStyle w:val="CharAttribute1"/>
          <w:rFonts w:eastAsia="¹Å"/>
          <w:szCs w:val="24"/>
        </w:rPr>
        <w:t>2003</w:t>
      </w:r>
      <w:r>
        <w:rPr>
          <w:rStyle w:val="CharAttribute1"/>
          <w:rFonts w:eastAsia="¹Å"/>
          <w:szCs w:val="24"/>
        </w:rPr>
        <w:tab/>
      </w:r>
      <w:r>
        <w:rPr>
          <w:rStyle w:val="CharAttribute1"/>
          <w:rFonts w:eastAsia="¹Å"/>
          <w:szCs w:val="24"/>
        </w:rPr>
        <w:tab/>
        <w:t>TÉCNICO EN CONSTRUCCIÓN Escuela de Asistentes Técnicos perteneciente a la Escuela de Ingeniería de la Pontificia Universidad Católica.</w:t>
      </w:r>
    </w:p>
    <w:p w:rsidR="00680BA8" w:rsidRDefault="00680BA8">
      <w:pPr>
        <w:pStyle w:val="ParaAttribute13"/>
        <w:spacing w:line="360" w:lineRule="auto"/>
        <w:rPr>
          <w:sz w:val="22"/>
          <w:szCs w:val="22"/>
        </w:rPr>
      </w:pPr>
    </w:p>
    <w:p w:rsidR="00680BA8" w:rsidRDefault="00A15938">
      <w:pPr>
        <w:pStyle w:val="Prrafodelista"/>
        <w:numPr>
          <w:ilvl w:val="0"/>
          <w:numId w:val="2"/>
        </w:numPr>
        <w:tabs>
          <w:tab w:val="left" w:pos="360"/>
          <w:tab w:val="left" w:pos="720"/>
        </w:tabs>
        <w:spacing w:after="200" w:line="360" w:lineRule="auto"/>
        <w:rPr>
          <w:b/>
          <w:sz w:val="22"/>
          <w:szCs w:val="22"/>
        </w:rPr>
      </w:pPr>
      <w:r>
        <w:rPr>
          <w:rStyle w:val="CharAttribute0"/>
          <w:rFonts w:eastAsia="¹Å"/>
          <w:szCs w:val="24"/>
        </w:rPr>
        <w:t>Enseñanza Media</w:t>
      </w:r>
    </w:p>
    <w:p w:rsidR="00680BA8" w:rsidRDefault="00A15938">
      <w:pPr>
        <w:pStyle w:val="ParaAttribute19"/>
        <w:spacing w:line="360" w:lineRule="auto"/>
        <w:rPr>
          <w:sz w:val="22"/>
          <w:szCs w:val="22"/>
        </w:rPr>
      </w:pPr>
      <w:r>
        <w:rPr>
          <w:rStyle w:val="CharAttribute1"/>
          <w:rFonts w:eastAsia="¹Å"/>
          <w:szCs w:val="24"/>
        </w:rPr>
        <w:t>Instituto Superior de Comercio Diego Portales, Especi</w:t>
      </w:r>
      <w:r>
        <w:rPr>
          <w:rStyle w:val="CharAttribute1"/>
          <w:rFonts w:eastAsia="¹Å"/>
          <w:szCs w:val="24"/>
        </w:rPr>
        <w:t>alidad de ventas y Publicidad.</w:t>
      </w:r>
    </w:p>
    <w:p w:rsidR="00680BA8" w:rsidRDefault="00A15938">
      <w:pPr>
        <w:pStyle w:val="Prrafodelista"/>
        <w:numPr>
          <w:ilvl w:val="0"/>
          <w:numId w:val="2"/>
        </w:numPr>
        <w:tabs>
          <w:tab w:val="left" w:pos="720"/>
        </w:tabs>
        <w:spacing w:after="200" w:line="360" w:lineRule="auto"/>
        <w:rPr>
          <w:b/>
          <w:sz w:val="22"/>
          <w:szCs w:val="22"/>
        </w:rPr>
      </w:pPr>
      <w:r>
        <w:rPr>
          <w:rStyle w:val="CharAttribute0"/>
          <w:rFonts w:eastAsia="¹Å"/>
          <w:szCs w:val="24"/>
        </w:rPr>
        <w:t>Enseñanza Básica</w:t>
      </w:r>
    </w:p>
    <w:p w:rsidR="00680BA8" w:rsidRDefault="00A15938">
      <w:pPr>
        <w:pStyle w:val="ParaAttribute28"/>
        <w:spacing w:line="360" w:lineRule="auto"/>
        <w:rPr>
          <w:sz w:val="22"/>
          <w:szCs w:val="22"/>
        </w:rPr>
      </w:pPr>
      <w:r>
        <w:rPr>
          <w:rStyle w:val="CharAttribute1"/>
          <w:rFonts w:eastAsia="¹Å"/>
          <w:szCs w:val="24"/>
        </w:rPr>
        <w:t>Colegio San José De La Estrella</w:t>
      </w:r>
    </w:p>
    <w:p w:rsidR="00680BA8" w:rsidRDefault="00680BA8">
      <w:pPr>
        <w:pStyle w:val="ParaAttribute13"/>
        <w:spacing w:line="360" w:lineRule="auto"/>
        <w:rPr>
          <w:sz w:val="22"/>
          <w:szCs w:val="22"/>
        </w:rPr>
      </w:pPr>
    </w:p>
    <w:p w:rsidR="00680BA8" w:rsidRDefault="00680BA8">
      <w:pPr>
        <w:pStyle w:val="ParaAttribute13"/>
        <w:spacing w:line="360" w:lineRule="auto"/>
        <w:rPr>
          <w:sz w:val="22"/>
          <w:szCs w:val="22"/>
        </w:rPr>
      </w:pPr>
    </w:p>
    <w:p w:rsidR="00680BA8" w:rsidRPr="00516C2F" w:rsidRDefault="00A15938">
      <w:pPr>
        <w:pStyle w:val="ParaAttribute13"/>
        <w:spacing w:line="360" w:lineRule="auto"/>
        <w:rPr>
          <w:sz w:val="22"/>
          <w:szCs w:val="22"/>
        </w:rPr>
      </w:pPr>
      <w:r w:rsidRPr="00516C2F">
        <w:rPr>
          <w:rStyle w:val="CharAttribute1"/>
          <w:rFonts w:eastAsia="¹Å"/>
          <w:b/>
          <w:szCs w:val="24"/>
        </w:rPr>
        <w:t>DATOS PERSONALES</w:t>
      </w:r>
    </w:p>
    <w:p w:rsidR="00680BA8" w:rsidRPr="00516C2F" w:rsidRDefault="00A15938" w:rsidP="00516C2F">
      <w:pPr>
        <w:pStyle w:val="Prrafodelista"/>
        <w:numPr>
          <w:ilvl w:val="0"/>
          <w:numId w:val="2"/>
        </w:numPr>
        <w:spacing w:line="360" w:lineRule="auto"/>
        <w:jc w:val="left"/>
        <w:rPr>
          <w:sz w:val="22"/>
          <w:szCs w:val="22"/>
          <w:lang w:val="es-CL"/>
        </w:rPr>
      </w:pPr>
      <w:r w:rsidRPr="00516C2F">
        <w:rPr>
          <w:rStyle w:val="CharAttribute0"/>
          <w:rFonts w:eastAsia="¹Å"/>
          <w:b w:val="0"/>
          <w:szCs w:val="24"/>
          <w:lang w:val="es-CL"/>
        </w:rPr>
        <w:t>Fecha de Nacimiento</w:t>
      </w:r>
      <w:r w:rsidRPr="00516C2F">
        <w:rPr>
          <w:rStyle w:val="CharAttribute0"/>
          <w:rFonts w:eastAsia="¹Å"/>
          <w:b w:val="0"/>
          <w:szCs w:val="24"/>
          <w:lang w:val="es-CL"/>
        </w:rPr>
        <w:tab/>
        <w:t>08 de Noviembre 1976</w:t>
      </w:r>
    </w:p>
    <w:p w:rsidR="00680BA8" w:rsidRPr="00516C2F" w:rsidRDefault="00A15938" w:rsidP="00516C2F">
      <w:pPr>
        <w:pStyle w:val="Prrafodelista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516C2F">
        <w:rPr>
          <w:rStyle w:val="CharAttribute1"/>
          <w:rFonts w:eastAsia="¹Å"/>
          <w:szCs w:val="24"/>
        </w:rPr>
        <w:t>RUT</w:t>
      </w:r>
      <w:r w:rsidRPr="00516C2F">
        <w:rPr>
          <w:rStyle w:val="CharAttribute1"/>
          <w:rFonts w:eastAsia="¹Å"/>
          <w:szCs w:val="24"/>
        </w:rPr>
        <w:tab/>
        <w:t>13.076.189 - 5</w:t>
      </w:r>
    </w:p>
    <w:p w:rsidR="00680BA8" w:rsidRPr="00516C2F" w:rsidRDefault="00A15938" w:rsidP="00516C2F">
      <w:pPr>
        <w:pStyle w:val="Prrafodelista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516C2F">
        <w:rPr>
          <w:rStyle w:val="CharAttribute1"/>
          <w:rFonts w:eastAsia="¹Å"/>
          <w:szCs w:val="24"/>
        </w:rPr>
        <w:t>Estado Civil</w:t>
      </w:r>
      <w:r w:rsidRPr="00516C2F">
        <w:rPr>
          <w:rStyle w:val="CharAttribute1"/>
          <w:rFonts w:eastAsia="¹Å"/>
          <w:szCs w:val="24"/>
        </w:rPr>
        <w:tab/>
        <w:t>Casado</w:t>
      </w:r>
    </w:p>
    <w:p w:rsidR="00680BA8" w:rsidRPr="00516C2F" w:rsidRDefault="00A15938" w:rsidP="00516C2F">
      <w:pPr>
        <w:pStyle w:val="Prrafodelista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516C2F">
        <w:rPr>
          <w:rStyle w:val="CharAttribute1"/>
          <w:rFonts w:eastAsia="¹Å"/>
          <w:szCs w:val="24"/>
        </w:rPr>
        <w:t>Nacionalidad</w:t>
      </w:r>
      <w:r w:rsidRPr="00516C2F">
        <w:rPr>
          <w:rStyle w:val="CharAttribute1"/>
          <w:rFonts w:eastAsia="¹Å"/>
          <w:szCs w:val="24"/>
        </w:rPr>
        <w:tab/>
        <w:t xml:space="preserve">Chilena   </w:t>
      </w:r>
    </w:p>
    <w:p w:rsidR="00680BA8" w:rsidRPr="00516C2F" w:rsidRDefault="00A15938" w:rsidP="00516C2F">
      <w:pPr>
        <w:pStyle w:val="Prrafodelista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516C2F">
        <w:rPr>
          <w:rStyle w:val="CharAttribute1"/>
          <w:rFonts w:eastAsia="¹Å"/>
          <w:szCs w:val="24"/>
        </w:rPr>
        <w:t>Licencia</w:t>
      </w:r>
      <w:r w:rsidRPr="00516C2F">
        <w:rPr>
          <w:rStyle w:val="CharAttribute1"/>
          <w:rFonts w:eastAsia="¹Å"/>
          <w:szCs w:val="24"/>
        </w:rPr>
        <w:tab/>
        <w:t>B/D</w:t>
      </w:r>
    </w:p>
    <w:p w:rsidR="00680BA8" w:rsidRPr="00516C2F" w:rsidRDefault="00680BA8" w:rsidP="00516C2F">
      <w:pPr>
        <w:pStyle w:val="Prrafodelista"/>
        <w:spacing w:line="360" w:lineRule="auto"/>
        <w:ind w:left="720"/>
        <w:rPr>
          <w:sz w:val="22"/>
          <w:szCs w:val="22"/>
        </w:rPr>
      </w:pPr>
    </w:p>
    <w:sectPr w:rsidR="00680BA8" w:rsidRPr="00516C2F" w:rsidSect="00680BA8">
      <w:pgSz w:w="12240" w:h="15840" w:orient="landscape" w:code="9"/>
      <w:pgMar w:top="1417" w:right="1701" w:bottom="1417" w:left="1701" w:header="851" w:footer="992" w:gutter="0"/>
      <w:cols w:space="720"/>
      <w:docGrid w:linePitch="360" w:charSpace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¹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14906095"/>
    <w:lvl w:ilvl="0" w:tplc="63E82C2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sz w:val="24"/>
      </w:rPr>
    </w:lvl>
    <w:lvl w:ilvl="1" w:tplc="4566AC4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sz w:val="24"/>
      </w:rPr>
    </w:lvl>
    <w:lvl w:ilvl="2" w:tplc="11C8854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sz w:val="24"/>
      </w:rPr>
    </w:lvl>
    <w:lvl w:ilvl="3" w:tplc="F95E382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sz w:val="24"/>
      </w:rPr>
    </w:lvl>
    <w:lvl w:ilvl="4" w:tplc="4A4CBB7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sz w:val="24"/>
      </w:rPr>
    </w:lvl>
    <w:lvl w:ilvl="5" w:tplc="0EE0064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sz w:val="24"/>
      </w:rPr>
    </w:lvl>
    <w:lvl w:ilvl="6" w:tplc="F002132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sz w:val="24"/>
      </w:rPr>
    </w:lvl>
    <w:lvl w:ilvl="7" w:tplc="A2CE29A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sz w:val="24"/>
      </w:rPr>
    </w:lvl>
    <w:lvl w:ilvl="8" w:tplc="31BC892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sz w:val="24"/>
      </w:rPr>
    </w:lvl>
  </w:abstractNum>
  <w:abstractNum w:abstractNumId="1">
    <w:nsid w:val="00000001"/>
    <w:multiLevelType w:val="hybridMultilevel"/>
    <w:tmpl w:val="103C5538"/>
    <w:lvl w:ilvl="0" w:tplc="7B6C4A4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  <w:sz w:val="22"/>
      </w:rPr>
    </w:lvl>
    <w:lvl w:ilvl="1" w:tplc="18B4218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  <w:sz w:val="22"/>
      </w:rPr>
    </w:lvl>
    <w:lvl w:ilvl="2" w:tplc="C8C6CE8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  <w:sz w:val="22"/>
      </w:rPr>
    </w:lvl>
    <w:lvl w:ilvl="3" w:tplc="7A06DBE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  <w:sz w:val="22"/>
      </w:rPr>
    </w:lvl>
    <w:lvl w:ilvl="4" w:tplc="B0E6F7B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  <w:sz w:val="22"/>
      </w:rPr>
    </w:lvl>
    <w:lvl w:ilvl="5" w:tplc="17A6AC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  <w:sz w:val="22"/>
      </w:rPr>
    </w:lvl>
    <w:lvl w:ilvl="6" w:tplc="DBBC4B2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  <w:sz w:val="22"/>
      </w:rPr>
    </w:lvl>
    <w:lvl w:ilvl="7" w:tplc="1D34DD7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  <w:sz w:val="22"/>
      </w:rPr>
    </w:lvl>
    <w:lvl w:ilvl="8" w:tplc="4E2A21D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  <w:sz w:val="22"/>
      </w:rPr>
    </w:lvl>
  </w:abstractNum>
  <w:abstractNum w:abstractNumId="2">
    <w:nsid w:val="00000002"/>
    <w:multiLevelType w:val="hybridMultilevel"/>
    <w:tmpl w:val="35492149"/>
    <w:lvl w:ilvl="0" w:tplc="5E903EEC">
      <w:start w:val="1"/>
      <w:numFmt w:val="bullet"/>
      <w:lvlText w:val=""/>
      <w:lvlJc w:val="left"/>
      <w:pPr>
        <w:ind w:left="360" w:hanging="360"/>
      </w:pPr>
      <w:rPr>
        <w:rFonts w:ascii="Symbol" w:eastAsia="Calibri" w:hAnsi="Symbol" w:hint="default"/>
        <w:sz w:val="22"/>
      </w:rPr>
    </w:lvl>
    <w:lvl w:ilvl="1" w:tplc="4992C36C">
      <w:start w:val="1"/>
      <w:numFmt w:val="bullet"/>
      <w:lvlText w:val=""/>
      <w:lvlJc w:val="left"/>
      <w:pPr>
        <w:ind w:left="360" w:hanging="360"/>
      </w:pPr>
      <w:rPr>
        <w:rFonts w:ascii="Symbol" w:eastAsia="Calibri" w:hAnsi="Symbol" w:hint="default"/>
        <w:sz w:val="22"/>
      </w:rPr>
    </w:lvl>
    <w:lvl w:ilvl="2" w:tplc="8ACC2712">
      <w:start w:val="1"/>
      <w:numFmt w:val="bullet"/>
      <w:lvlText w:val=""/>
      <w:lvlJc w:val="left"/>
      <w:pPr>
        <w:ind w:left="360" w:hanging="360"/>
      </w:pPr>
      <w:rPr>
        <w:rFonts w:ascii="Symbol" w:eastAsia="Calibri" w:hAnsi="Symbol" w:hint="default"/>
        <w:sz w:val="22"/>
      </w:rPr>
    </w:lvl>
    <w:lvl w:ilvl="3" w:tplc="5C5A4322">
      <w:start w:val="1"/>
      <w:numFmt w:val="bullet"/>
      <w:lvlText w:val=""/>
      <w:lvlJc w:val="left"/>
      <w:pPr>
        <w:ind w:left="360" w:hanging="360"/>
      </w:pPr>
      <w:rPr>
        <w:rFonts w:ascii="Symbol" w:eastAsia="Calibri" w:hAnsi="Symbol" w:hint="default"/>
        <w:sz w:val="22"/>
      </w:rPr>
    </w:lvl>
    <w:lvl w:ilvl="4" w:tplc="D2189F68">
      <w:start w:val="1"/>
      <w:numFmt w:val="bullet"/>
      <w:lvlText w:val=""/>
      <w:lvlJc w:val="left"/>
      <w:pPr>
        <w:ind w:left="360" w:hanging="360"/>
      </w:pPr>
      <w:rPr>
        <w:rFonts w:ascii="Symbol" w:eastAsia="Calibri" w:hAnsi="Symbol" w:hint="default"/>
        <w:sz w:val="22"/>
      </w:rPr>
    </w:lvl>
    <w:lvl w:ilvl="5" w:tplc="BEAC6794">
      <w:start w:val="1"/>
      <w:numFmt w:val="bullet"/>
      <w:lvlText w:val=""/>
      <w:lvlJc w:val="left"/>
      <w:pPr>
        <w:ind w:left="360" w:hanging="360"/>
      </w:pPr>
      <w:rPr>
        <w:rFonts w:ascii="Symbol" w:eastAsia="Calibri" w:hAnsi="Symbol" w:hint="default"/>
        <w:sz w:val="22"/>
      </w:rPr>
    </w:lvl>
    <w:lvl w:ilvl="6" w:tplc="F940D950">
      <w:start w:val="1"/>
      <w:numFmt w:val="bullet"/>
      <w:lvlText w:val=""/>
      <w:lvlJc w:val="left"/>
      <w:pPr>
        <w:ind w:left="360" w:hanging="360"/>
      </w:pPr>
      <w:rPr>
        <w:rFonts w:ascii="Symbol" w:eastAsia="Calibri" w:hAnsi="Symbol" w:hint="default"/>
        <w:sz w:val="22"/>
      </w:rPr>
    </w:lvl>
    <w:lvl w:ilvl="7" w:tplc="80642596">
      <w:start w:val="1"/>
      <w:numFmt w:val="bullet"/>
      <w:lvlText w:val=""/>
      <w:lvlJc w:val="left"/>
      <w:pPr>
        <w:ind w:left="360" w:hanging="360"/>
      </w:pPr>
      <w:rPr>
        <w:rFonts w:ascii="Symbol" w:eastAsia="Calibri" w:hAnsi="Symbol" w:hint="default"/>
        <w:sz w:val="22"/>
      </w:rPr>
    </w:lvl>
    <w:lvl w:ilvl="8" w:tplc="2F7401F0">
      <w:start w:val="1"/>
      <w:numFmt w:val="bullet"/>
      <w:lvlText w:val=""/>
      <w:lvlJc w:val="left"/>
      <w:pPr>
        <w:ind w:left="360" w:hanging="360"/>
      </w:pPr>
      <w:rPr>
        <w:rFonts w:ascii="Symbol" w:eastAsia="Calibri" w:hAnsi="Symbol" w:hint="default"/>
        <w:sz w:val="22"/>
      </w:rPr>
    </w:lvl>
  </w:abstractNum>
  <w:abstractNum w:abstractNumId="3">
    <w:nsid w:val="21086BF6"/>
    <w:multiLevelType w:val="hybridMultilevel"/>
    <w:tmpl w:val="0B2E5B1A"/>
    <w:lvl w:ilvl="0" w:tplc="7B6C4A4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  <w:sz w:val="22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AB3279"/>
    <w:multiLevelType w:val="hybridMultilevel"/>
    <w:tmpl w:val="06CADEA0"/>
    <w:lvl w:ilvl="0" w:tplc="7B6C4A4E">
      <w:start w:val="1"/>
      <w:numFmt w:val="bullet"/>
      <w:lvlText w:val=""/>
      <w:lvlJc w:val="left"/>
      <w:pPr>
        <w:ind w:left="360" w:hanging="360"/>
      </w:pPr>
      <w:rPr>
        <w:rFonts w:ascii="Symbol" w:eastAsia="Calibri" w:hAnsi="Symbol" w:hint="default"/>
        <w:sz w:val="22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16D68FF"/>
    <w:multiLevelType w:val="hybridMultilevel"/>
    <w:tmpl w:val="B2481A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425"/>
  <w:noPunctuationKerning/>
  <w:characterSpacingControl w:val="doNotCompress"/>
  <w:compat/>
  <w:rsids>
    <w:rsidRoot w:val="00680BA8"/>
    <w:rsid w:val="001562DA"/>
    <w:rsid w:val="003B4178"/>
    <w:rsid w:val="0040418A"/>
    <w:rsid w:val="00516C2F"/>
    <w:rsid w:val="00680BA8"/>
    <w:rsid w:val="00A15938"/>
    <w:rsid w:val="00FB3400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¹Å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80BA8"/>
    <w:pPr>
      <w:widowControl w:val="0"/>
      <w:wordWrap w:val="0"/>
      <w:autoSpaceDE w:val="0"/>
      <w:autoSpaceDN w:val="0"/>
      <w:jc w:val="both"/>
    </w:pPr>
    <w:rPr>
      <w:rFonts w:ascii="¹Å"/>
      <w:kern w:val="2"/>
      <w:lang w:val="en-US"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DefaultTable">
    <w:name w:val="Default Table"/>
    <w:rsid w:val="00680B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80BA8"/>
    <w:pPr>
      <w:ind w:left="400"/>
    </w:pPr>
  </w:style>
  <w:style w:type="paragraph" w:customStyle="1" w:styleId="ParaAttribute0">
    <w:name w:val="ParaAttribute0"/>
    <w:rsid w:val="00680BA8"/>
    <w:pPr>
      <w:widowControl w:val="0"/>
      <w:jc w:val="center"/>
    </w:pPr>
  </w:style>
  <w:style w:type="paragraph" w:customStyle="1" w:styleId="ParaAttribute1">
    <w:name w:val="ParaAttribute1"/>
    <w:rsid w:val="00680BA8"/>
    <w:pPr>
      <w:widowControl w:val="0"/>
      <w:tabs>
        <w:tab w:val="center" w:pos="540"/>
      </w:tabs>
      <w:spacing w:after="200"/>
      <w:jc w:val="center"/>
    </w:pPr>
  </w:style>
  <w:style w:type="paragraph" w:customStyle="1" w:styleId="ParaAttribute2">
    <w:name w:val="ParaAttribute2"/>
    <w:rsid w:val="00680BA8"/>
    <w:pPr>
      <w:widowControl w:val="0"/>
      <w:jc w:val="both"/>
    </w:pPr>
  </w:style>
  <w:style w:type="paragraph" w:customStyle="1" w:styleId="ParaAttribute3">
    <w:name w:val="ParaAttribute3"/>
    <w:rsid w:val="00680BA8"/>
    <w:pPr>
      <w:widowControl w:val="0"/>
      <w:ind w:left="357" w:firstLine="351"/>
      <w:jc w:val="center"/>
    </w:pPr>
  </w:style>
  <w:style w:type="paragraph" w:customStyle="1" w:styleId="ParaAttribute4">
    <w:name w:val="ParaAttribute4"/>
    <w:rsid w:val="00680BA8"/>
    <w:pPr>
      <w:widowControl w:val="0"/>
      <w:ind w:left="357" w:firstLine="351"/>
      <w:jc w:val="both"/>
    </w:pPr>
  </w:style>
  <w:style w:type="paragraph" w:customStyle="1" w:styleId="ParaAttribute5">
    <w:name w:val="ParaAttribute5"/>
    <w:rsid w:val="00680BA8"/>
    <w:pPr>
      <w:keepNext/>
      <w:widowControl w:val="0"/>
      <w:jc w:val="both"/>
    </w:pPr>
  </w:style>
  <w:style w:type="paragraph" w:customStyle="1" w:styleId="ParaAttribute6">
    <w:name w:val="ParaAttribute6"/>
    <w:rsid w:val="00680BA8"/>
    <w:pPr>
      <w:widowControl w:val="0"/>
      <w:spacing w:after="200"/>
    </w:pPr>
  </w:style>
  <w:style w:type="paragraph" w:customStyle="1" w:styleId="ParaAttribute7">
    <w:name w:val="ParaAttribute7"/>
    <w:rsid w:val="00680BA8"/>
    <w:pPr>
      <w:widowControl w:val="0"/>
      <w:ind w:left="720" w:hanging="360"/>
    </w:pPr>
  </w:style>
  <w:style w:type="paragraph" w:customStyle="1" w:styleId="ParaAttribute8">
    <w:name w:val="ParaAttribute8"/>
    <w:rsid w:val="00680BA8"/>
    <w:pPr>
      <w:widowControl w:val="0"/>
      <w:spacing w:after="200"/>
      <w:jc w:val="both"/>
    </w:pPr>
  </w:style>
  <w:style w:type="paragraph" w:customStyle="1" w:styleId="ParaAttribute9">
    <w:name w:val="ParaAttribute9"/>
    <w:rsid w:val="00680BA8"/>
    <w:pPr>
      <w:widowControl w:val="0"/>
      <w:ind w:left="720" w:hanging="360"/>
      <w:jc w:val="both"/>
    </w:pPr>
  </w:style>
  <w:style w:type="paragraph" w:customStyle="1" w:styleId="ParaAttribute10">
    <w:name w:val="ParaAttribute10"/>
    <w:rsid w:val="00680BA8"/>
    <w:pPr>
      <w:widowControl w:val="0"/>
      <w:spacing w:after="200"/>
      <w:ind w:left="709" w:firstLine="62"/>
      <w:jc w:val="both"/>
    </w:pPr>
  </w:style>
  <w:style w:type="paragraph" w:customStyle="1" w:styleId="ParaAttribute11">
    <w:name w:val="ParaAttribute11"/>
    <w:rsid w:val="00680BA8"/>
    <w:pPr>
      <w:widowControl w:val="0"/>
      <w:ind w:left="720"/>
      <w:jc w:val="both"/>
    </w:pPr>
  </w:style>
  <w:style w:type="paragraph" w:customStyle="1" w:styleId="ParaAttribute12">
    <w:name w:val="ParaAttribute12"/>
    <w:rsid w:val="00680BA8"/>
    <w:pPr>
      <w:widowControl w:val="0"/>
      <w:tabs>
        <w:tab w:val="left" w:pos="720"/>
      </w:tabs>
      <w:spacing w:after="200"/>
      <w:ind w:left="720" w:hanging="360"/>
      <w:jc w:val="both"/>
    </w:pPr>
  </w:style>
  <w:style w:type="paragraph" w:customStyle="1" w:styleId="ParaAttribute13">
    <w:name w:val="ParaAttribute13"/>
    <w:rsid w:val="00680BA8"/>
    <w:pPr>
      <w:widowControl w:val="0"/>
      <w:spacing w:after="200"/>
      <w:jc w:val="both"/>
    </w:pPr>
  </w:style>
  <w:style w:type="paragraph" w:customStyle="1" w:styleId="ParaAttribute14">
    <w:name w:val="ParaAttribute14"/>
    <w:rsid w:val="00680BA8"/>
    <w:pPr>
      <w:widowControl w:val="0"/>
      <w:spacing w:after="200"/>
      <w:ind w:left="720"/>
      <w:jc w:val="both"/>
    </w:pPr>
  </w:style>
  <w:style w:type="paragraph" w:customStyle="1" w:styleId="ParaAttribute15">
    <w:name w:val="ParaAttribute15"/>
    <w:rsid w:val="00680BA8"/>
    <w:pPr>
      <w:widowControl w:val="0"/>
      <w:spacing w:after="200"/>
      <w:ind w:left="708" w:firstLine="708"/>
      <w:jc w:val="both"/>
    </w:pPr>
  </w:style>
  <w:style w:type="paragraph" w:customStyle="1" w:styleId="ParaAttribute16">
    <w:name w:val="ParaAttribute16"/>
    <w:rsid w:val="00680BA8"/>
    <w:pPr>
      <w:widowControl w:val="0"/>
      <w:spacing w:after="200"/>
      <w:ind w:left="720" w:firstLine="696"/>
      <w:jc w:val="both"/>
    </w:pPr>
  </w:style>
  <w:style w:type="paragraph" w:customStyle="1" w:styleId="ParaAttribute17">
    <w:name w:val="ParaAttribute17"/>
    <w:rsid w:val="00680BA8"/>
    <w:pPr>
      <w:widowControl w:val="0"/>
      <w:spacing w:after="200"/>
      <w:ind w:left="720" w:hanging="360"/>
      <w:jc w:val="both"/>
    </w:pPr>
  </w:style>
  <w:style w:type="paragraph" w:customStyle="1" w:styleId="ParaAttribute18">
    <w:name w:val="ParaAttribute18"/>
    <w:rsid w:val="00680BA8"/>
    <w:pPr>
      <w:widowControl w:val="0"/>
      <w:tabs>
        <w:tab w:val="left" w:pos="720"/>
      </w:tabs>
      <w:spacing w:after="200"/>
      <w:ind w:left="714" w:hanging="357"/>
      <w:jc w:val="both"/>
    </w:pPr>
  </w:style>
  <w:style w:type="paragraph" w:customStyle="1" w:styleId="ParaAttribute19">
    <w:name w:val="ParaAttribute19"/>
    <w:rsid w:val="00680BA8"/>
    <w:pPr>
      <w:widowControl w:val="0"/>
      <w:spacing w:after="200"/>
      <w:ind w:left="708"/>
      <w:jc w:val="both"/>
    </w:pPr>
  </w:style>
  <w:style w:type="paragraph" w:customStyle="1" w:styleId="ParaAttribute20">
    <w:name w:val="ParaAttribute20"/>
    <w:rsid w:val="00680BA8"/>
    <w:pPr>
      <w:widowControl w:val="0"/>
      <w:spacing w:after="200"/>
      <w:ind w:left="708" w:firstLine="12"/>
      <w:jc w:val="both"/>
    </w:pPr>
  </w:style>
  <w:style w:type="paragraph" w:customStyle="1" w:styleId="ParaAttribute21">
    <w:name w:val="ParaAttribute21"/>
    <w:rsid w:val="00680BA8"/>
    <w:pPr>
      <w:widowControl w:val="0"/>
      <w:tabs>
        <w:tab w:val="left" w:pos="720"/>
      </w:tabs>
      <w:ind w:left="720" w:hanging="360"/>
      <w:jc w:val="both"/>
    </w:pPr>
  </w:style>
  <w:style w:type="paragraph" w:customStyle="1" w:styleId="ParaAttribute22">
    <w:name w:val="ParaAttribute22"/>
    <w:rsid w:val="00680BA8"/>
    <w:pPr>
      <w:widowControl w:val="0"/>
      <w:spacing w:after="200"/>
      <w:ind w:right="-856"/>
      <w:jc w:val="both"/>
    </w:pPr>
  </w:style>
  <w:style w:type="paragraph" w:customStyle="1" w:styleId="ParaAttribute23">
    <w:name w:val="ParaAttribute23"/>
    <w:rsid w:val="00680BA8"/>
    <w:pPr>
      <w:widowControl w:val="0"/>
      <w:tabs>
        <w:tab w:val="left" w:pos="360"/>
      </w:tabs>
      <w:spacing w:after="200"/>
      <w:ind w:left="360"/>
      <w:jc w:val="both"/>
    </w:pPr>
  </w:style>
  <w:style w:type="paragraph" w:customStyle="1" w:styleId="ParaAttribute24">
    <w:name w:val="ParaAttribute24"/>
    <w:rsid w:val="00680BA8"/>
    <w:pPr>
      <w:widowControl w:val="0"/>
      <w:spacing w:after="200"/>
      <w:ind w:left="360"/>
      <w:jc w:val="both"/>
    </w:pPr>
  </w:style>
  <w:style w:type="paragraph" w:customStyle="1" w:styleId="ParaAttribute25">
    <w:name w:val="ParaAttribute25"/>
    <w:rsid w:val="00680BA8"/>
    <w:pPr>
      <w:widowControl w:val="0"/>
      <w:spacing w:after="200"/>
      <w:ind w:hanging="1410"/>
      <w:jc w:val="both"/>
    </w:pPr>
  </w:style>
  <w:style w:type="paragraph" w:customStyle="1" w:styleId="ParaAttribute26">
    <w:name w:val="ParaAttribute26"/>
    <w:rsid w:val="00680BA8"/>
    <w:pPr>
      <w:widowControl w:val="0"/>
      <w:spacing w:after="200"/>
      <w:ind w:hanging="1410"/>
      <w:jc w:val="both"/>
    </w:pPr>
  </w:style>
  <w:style w:type="paragraph" w:customStyle="1" w:styleId="ParaAttribute27">
    <w:name w:val="ParaAttribute27"/>
    <w:rsid w:val="00680BA8"/>
    <w:pPr>
      <w:widowControl w:val="0"/>
      <w:tabs>
        <w:tab w:val="left" w:pos="360"/>
        <w:tab w:val="left" w:pos="720"/>
      </w:tabs>
      <w:spacing w:after="200"/>
      <w:ind w:left="720" w:hanging="360"/>
      <w:jc w:val="both"/>
    </w:pPr>
  </w:style>
  <w:style w:type="paragraph" w:customStyle="1" w:styleId="ParaAttribute28">
    <w:name w:val="ParaAttribute28"/>
    <w:rsid w:val="00680BA8"/>
    <w:pPr>
      <w:widowControl w:val="0"/>
      <w:spacing w:after="200"/>
      <w:ind w:firstLine="708"/>
      <w:jc w:val="both"/>
    </w:pPr>
  </w:style>
  <w:style w:type="paragraph" w:customStyle="1" w:styleId="ParaAttribute29">
    <w:name w:val="ParaAttribute29"/>
    <w:rsid w:val="00680BA8"/>
    <w:pPr>
      <w:widowControl w:val="0"/>
      <w:spacing w:after="200"/>
      <w:ind w:hanging="3960"/>
      <w:jc w:val="both"/>
    </w:pPr>
  </w:style>
  <w:style w:type="character" w:customStyle="1" w:styleId="CharAttribute0">
    <w:name w:val="CharAttribute0"/>
    <w:rsid w:val="00680BA8"/>
    <w:rPr>
      <w:rFonts w:ascii="Times New Roman" w:eastAsia="Times New Roman"/>
      <w:b/>
      <w:sz w:val="24"/>
    </w:rPr>
  </w:style>
  <w:style w:type="character" w:customStyle="1" w:styleId="CharAttribute1">
    <w:name w:val="CharAttribute1"/>
    <w:rsid w:val="00680BA8"/>
    <w:rPr>
      <w:rFonts w:ascii="Times New Roman" w:eastAsia="Times New Roman"/>
      <w:sz w:val="24"/>
    </w:rPr>
  </w:style>
  <w:style w:type="character" w:customStyle="1" w:styleId="CharAttribute2">
    <w:name w:val="CharAttribute2"/>
    <w:rsid w:val="00680BA8"/>
    <w:rPr>
      <w:rFonts w:ascii="Times New Roman" w:eastAsia="Times New Roman"/>
      <w:sz w:val="22"/>
    </w:rPr>
  </w:style>
  <w:style w:type="character" w:customStyle="1" w:styleId="CharAttribute3">
    <w:name w:val="CharAttribute3"/>
    <w:rsid w:val="00680BA8"/>
    <w:rPr>
      <w:rFonts w:ascii="Times New Roman" w:eastAsia="Times New Roman"/>
      <w:b/>
      <w:sz w:val="22"/>
    </w:rPr>
  </w:style>
  <w:style w:type="character" w:customStyle="1" w:styleId="CharAttribute4">
    <w:name w:val="CharAttribute4"/>
    <w:rsid w:val="00680BA8"/>
    <w:rPr>
      <w:rFonts w:ascii="Symbol" w:eastAsia="Times New Roman"/>
      <w:b/>
      <w:sz w:val="24"/>
    </w:rPr>
  </w:style>
  <w:style w:type="character" w:customStyle="1" w:styleId="CharAttribute5">
    <w:name w:val="CharAttribute5"/>
    <w:rsid w:val="00680BA8"/>
    <w:rPr>
      <w:rFonts w:ascii="Symbol" w:eastAsia="Times New Roman"/>
      <w:b/>
      <w:sz w:val="24"/>
    </w:rPr>
  </w:style>
  <w:style w:type="character" w:customStyle="1" w:styleId="CharAttribute6">
    <w:name w:val="CharAttribute6"/>
    <w:rsid w:val="00680BA8"/>
    <w:rPr>
      <w:rFonts w:ascii="Symbol" w:eastAsia="Calibri"/>
      <w:sz w:val="22"/>
    </w:rPr>
  </w:style>
  <w:style w:type="character" w:customStyle="1" w:styleId="CharAttribute7">
    <w:name w:val="CharAttribute7"/>
    <w:rsid w:val="00680BA8"/>
    <w:rPr>
      <w:rFonts w:ascii="Symbol" w:eastAsia="Calibri"/>
      <w:sz w:val="22"/>
    </w:rPr>
  </w:style>
  <w:style w:type="character" w:customStyle="1" w:styleId="CharAttribute8">
    <w:name w:val="CharAttribute8"/>
    <w:rsid w:val="00680BA8"/>
    <w:rPr>
      <w:rFonts w:ascii="Symbol" w:eastAsia="Calibri"/>
      <w:b/>
      <w:sz w:val="22"/>
    </w:rPr>
  </w:style>
  <w:style w:type="character" w:customStyle="1" w:styleId="CharAttribute9">
    <w:name w:val="CharAttribute9"/>
    <w:rsid w:val="00680BA8"/>
    <w:rPr>
      <w:rFonts w:ascii="Symbol" w:eastAsia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712</Words>
  <Characters>3921</Characters>
  <Application>Microsoft Office Word</Application>
  <DocSecurity>0</DocSecurity>
  <Lines>32</Lines>
  <Paragraphs>9</Paragraph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Á¸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admin</cp:lastModifiedBy>
  <cp:revision>6</cp:revision>
  <dcterms:created xsi:type="dcterms:W3CDTF">2010-06-21T07:17:00Z</dcterms:created>
  <dcterms:modified xsi:type="dcterms:W3CDTF">2014-11-21T19:10:00Z</dcterms:modified>
  <cp:version>1</cp:version>
</cp:coreProperties>
</file>